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CCC4" w14:textId="77777777" w:rsidR="00506B70" w:rsidRDefault="00506B70" w:rsidP="00506B70">
      <w:r>
        <w:t>Manuel Centeno Duque</w:t>
      </w:r>
    </w:p>
    <w:p w14:paraId="15CE3533" w14:textId="7B0F4CA8" w:rsidR="00506B70" w:rsidRDefault="00615759" w:rsidP="00506B70">
      <w:pPr>
        <w:jc w:val="center"/>
      </w:pPr>
      <w:r>
        <w:t>GLBL</w:t>
      </w:r>
      <w:r w:rsidR="00506B70" w:rsidRPr="005060F5">
        <w:t xml:space="preserve"> Reflection</w:t>
      </w:r>
    </w:p>
    <w:p w14:paraId="05562DCC" w14:textId="048F9645" w:rsidR="00506B70" w:rsidRDefault="00506B70" w:rsidP="00506B70">
      <w:pPr>
        <w:ind w:firstLine="720"/>
      </w:pPr>
      <w:r>
        <w:t>Throughout my academic</w:t>
      </w:r>
      <w:r w:rsidR="007A7D00">
        <w:t>, personal,</w:t>
      </w:r>
      <w:r>
        <w:t xml:space="preserve"> and professional journey, I have been deeply engaged in global and cultural learning, particularly through research, community outreach, and intercultural experiences. My work with the Microbiology Outreach Foundation (MOF), international travel, multilingualism, and academic research has shaped my understanding of global </w:t>
      </w:r>
      <w:r w:rsidR="007A7D00">
        <w:t>competency</w:t>
      </w:r>
      <w:r>
        <w:t xml:space="preserve">, the importance of equitable education, and the role of science in addressing global challenges. This reflection explores </w:t>
      </w:r>
      <w:r w:rsidR="00EA7AA8">
        <w:t xml:space="preserve">my view on how </w:t>
      </w:r>
      <w:r>
        <w:t>these experiences have transformed my knowledge and values</w:t>
      </w:r>
      <w:r w:rsidR="00EA7AA8">
        <w:t xml:space="preserve"> towards global competency</w:t>
      </w:r>
      <w:r>
        <w:t>.</w:t>
      </w:r>
    </w:p>
    <w:p w14:paraId="46F36992" w14:textId="63F087E1" w:rsidR="00506B70" w:rsidRDefault="00506B70" w:rsidP="00506B70">
      <w:pPr>
        <w:ind w:firstLine="720"/>
      </w:pPr>
      <w:r>
        <w:t>One of the most significant experiences I have had is through MOF, a non</w:t>
      </w:r>
      <w:r w:rsidR="00EA7AA8">
        <w:t>-</w:t>
      </w:r>
      <w:r>
        <w:t>profit</w:t>
      </w:r>
      <w:r w:rsidR="00EA7AA8">
        <w:t xml:space="preserve"> organization</w:t>
      </w:r>
      <w:r>
        <w:t xml:space="preserve"> </w:t>
      </w:r>
      <w:r w:rsidR="00EA7AA8">
        <w:t xml:space="preserve">that </w:t>
      </w:r>
      <w:r>
        <w:t xml:space="preserve">I founded to provide hands-on microbiology education to underserved </w:t>
      </w:r>
      <w:r w:rsidR="00EA7AA8">
        <w:t xml:space="preserve">rural and Indigenous </w:t>
      </w:r>
      <w:r>
        <w:t xml:space="preserve">communities. While the initiative began with a </w:t>
      </w:r>
      <w:r w:rsidR="00465B6C">
        <w:t xml:space="preserve">relatively </w:t>
      </w:r>
      <w:r>
        <w:t>local focus, I</w:t>
      </w:r>
      <w:r w:rsidR="00465B6C">
        <w:t xml:space="preserve">’ve come to </w:t>
      </w:r>
      <w:r>
        <w:t>realize</w:t>
      </w:r>
      <w:r w:rsidR="00465B6C">
        <w:t xml:space="preserve"> </w:t>
      </w:r>
      <w:r>
        <w:t xml:space="preserve">that microbiology’s role in health, </w:t>
      </w:r>
      <w:r w:rsidR="00465B6C">
        <w:t xml:space="preserve">sustainability, </w:t>
      </w:r>
      <w:r>
        <w:t xml:space="preserve">food security, and climate change has </w:t>
      </w:r>
      <w:r w:rsidR="0031639C">
        <w:t xml:space="preserve">some major </w:t>
      </w:r>
      <w:r>
        <w:t xml:space="preserve">implications. Working with rural communities </w:t>
      </w:r>
      <w:r w:rsidR="0031639C">
        <w:t>with</w:t>
      </w:r>
      <w:r>
        <w:t xml:space="preserve">in </w:t>
      </w:r>
      <w:r w:rsidR="0031639C">
        <w:t xml:space="preserve">British Columbia </w:t>
      </w:r>
      <w:r>
        <w:t xml:space="preserve">has </w:t>
      </w:r>
      <w:r w:rsidR="0031639C">
        <w:t>provided insight as to the deep</w:t>
      </w:r>
      <w:r>
        <w:t xml:space="preserve"> educational disparities</w:t>
      </w:r>
      <w:r w:rsidR="0031639C">
        <w:t xml:space="preserve"> and inaccessibility to knowledge sharing systems. B</w:t>
      </w:r>
      <w:r>
        <w:t>y adapting MOF’s programs to different cultural contexts</w:t>
      </w:r>
      <w:r w:rsidR="0031639C">
        <w:t xml:space="preserve"> and increasing its accessibility</w:t>
      </w:r>
      <w:r>
        <w:t>, I have developed a deeper appreciation for how knowledge should be presented in ways that are culturally relevant and accessible. This experience has shaped my commitment to science communication and equitable education.</w:t>
      </w:r>
    </w:p>
    <w:p w14:paraId="6185CFD4" w14:textId="5D383812" w:rsidR="00506B70" w:rsidRDefault="00506B70" w:rsidP="00506B70">
      <w:pPr>
        <w:ind w:firstLine="720"/>
      </w:pPr>
      <w:r>
        <w:t xml:space="preserve">In addition to my outreach work, my research </w:t>
      </w:r>
      <w:r w:rsidR="00B31B36">
        <w:t xml:space="preserve">projects have </w:t>
      </w:r>
      <w:r>
        <w:t xml:space="preserve">provided me with a global perspective. My work on permafrost microbiology and its role in </w:t>
      </w:r>
      <w:r w:rsidR="00C429E1">
        <w:t xml:space="preserve">the </w:t>
      </w:r>
      <w:r>
        <w:t xml:space="preserve">carbon </w:t>
      </w:r>
      <w:r w:rsidR="00C429E1">
        <w:t xml:space="preserve">cycle </w:t>
      </w:r>
      <w:r w:rsidR="00B31B36">
        <w:t xml:space="preserve">and methane emission </w:t>
      </w:r>
      <w:r>
        <w:t xml:space="preserve">has deepened my awareness of how microbial </w:t>
      </w:r>
      <w:r w:rsidR="00C429E1">
        <w:t xml:space="preserve">communities </w:t>
      </w:r>
      <w:r>
        <w:t xml:space="preserve">contribute to </w:t>
      </w:r>
      <w:r w:rsidR="00C429E1">
        <w:t xml:space="preserve">our </w:t>
      </w:r>
      <w:r w:rsidR="00083881">
        <w:t>world</w:t>
      </w:r>
      <w:r>
        <w:t>. Through presenting my findings both locally and nationally, I have engaged with researchers worldwide</w:t>
      </w:r>
      <w:r w:rsidR="00083881">
        <w:t>.</w:t>
      </w:r>
      <w:r>
        <w:t xml:space="preserve"> This </w:t>
      </w:r>
      <w:r w:rsidR="00083881">
        <w:t>project</w:t>
      </w:r>
      <w:r>
        <w:t xml:space="preserve"> challenged me to </w:t>
      </w:r>
      <w:r w:rsidR="00083881">
        <w:t>analyze the situation</w:t>
      </w:r>
      <w:r>
        <w:t xml:space="preserve"> beyond local concerns </w:t>
      </w:r>
      <w:r w:rsidR="00083881">
        <w:t>to address the international issues that need to be addressed.</w:t>
      </w:r>
    </w:p>
    <w:p w14:paraId="6826B6CF" w14:textId="009EA900" w:rsidR="00506B70" w:rsidRDefault="00506B70" w:rsidP="0021027D">
      <w:pPr>
        <w:ind w:firstLine="720"/>
      </w:pPr>
      <w:r>
        <w:t>My global learning extends beyond academics into language and cultural experiences. As a multilingual</w:t>
      </w:r>
      <w:r w:rsidR="008E0EB7">
        <w:t>,</w:t>
      </w:r>
      <w:r>
        <w:t xml:space="preserve"> fluent in Spanish, English, and French</w:t>
      </w:r>
      <w:r w:rsidR="008E0EB7">
        <w:t>, first-generation immigrant</w:t>
      </w:r>
      <w:r>
        <w:t xml:space="preserve">, I have navigated </w:t>
      </w:r>
      <w:r w:rsidR="008E0EB7">
        <w:t xml:space="preserve">through a diverse </w:t>
      </w:r>
      <w:r>
        <w:t>cultural</w:t>
      </w:r>
      <w:r w:rsidR="008E0EB7">
        <w:t xml:space="preserve"> upbringing</w:t>
      </w:r>
      <w:r>
        <w:t>. My ability to communicate in multiple languages has allowed me to</w:t>
      </w:r>
      <w:r w:rsidR="008E0EB7">
        <w:t xml:space="preserve"> </w:t>
      </w:r>
      <w:r w:rsidR="00A969C6">
        <w:t>become adaptable</w:t>
      </w:r>
      <w:r w:rsidR="00EE2FA4">
        <w:t>, emo</w:t>
      </w:r>
      <w:r w:rsidR="005A67F5">
        <w:t>tionally intelligent,</w:t>
      </w:r>
      <w:r w:rsidR="00EE2FA4">
        <w:t xml:space="preserve"> and </w:t>
      </w:r>
      <w:r w:rsidR="00A969C6">
        <w:t>understa</w:t>
      </w:r>
      <w:r w:rsidR="00EE2FA4">
        <w:t>n</w:t>
      </w:r>
      <w:r w:rsidR="00A969C6">
        <w:t>din</w:t>
      </w:r>
      <w:r w:rsidR="00EE2FA4">
        <w:t xml:space="preserve">g. </w:t>
      </w:r>
      <w:r>
        <w:t xml:space="preserve"> </w:t>
      </w:r>
      <w:r w:rsidR="005A67F5">
        <w:t xml:space="preserve">From attending cultural events and becoming immersed in various cultures to </w:t>
      </w:r>
      <w:r>
        <w:t>translat</w:t>
      </w:r>
      <w:r w:rsidR="005A67F5">
        <w:t xml:space="preserve">ing </w:t>
      </w:r>
      <w:r>
        <w:t xml:space="preserve">for patients in </w:t>
      </w:r>
      <w:r w:rsidR="008E0EB7">
        <w:t xml:space="preserve">the </w:t>
      </w:r>
      <w:r>
        <w:t xml:space="preserve">emergency </w:t>
      </w:r>
      <w:r w:rsidR="008E0EB7">
        <w:t>department</w:t>
      </w:r>
      <w:r w:rsidR="005A67F5">
        <w:t xml:space="preserve">, I have </w:t>
      </w:r>
      <w:r w:rsidR="000541FF">
        <w:t xml:space="preserve">had the privilege of growing from the diversity to </w:t>
      </w:r>
      <w:r w:rsidR="00055910">
        <w:lastRenderedPageBreak/>
        <w:t xml:space="preserve">develop a holistic view. I no longer do </w:t>
      </w:r>
      <w:r w:rsidR="00C03C42">
        <w:t xml:space="preserve">only </w:t>
      </w:r>
      <w:r w:rsidR="00055910">
        <w:t xml:space="preserve">what is needed in </w:t>
      </w:r>
      <w:r w:rsidR="00C03C42">
        <w:t xml:space="preserve">my daily decisions but what makes sense culturally, emotionally, and critically. This is demonstrated through my translation for </w:t>
      </w:r>
      <w:r w:rsidR="00C03C42">
        <w:t xml:space="preserve">non-English speakers </w:t>
      </w:r>
      <w:r w:rsidR="00C03C42">
        <w:t xml:space="preserve">in the local emergency department. I was not trained or told to help anyone in this way, but when an </w:t>
      </w:r>
      <w:r>
        <w:t>immigrant</w:t>
      </w:r>
      <w:r w:rsidR="00C03C42">
        <w:t xml:space="preserve"> shows up alone, concerned, and isolated, I feel that it is my duty to make them </w:t>
      </w:r>
      <w:r>
        <w:t>feel safe</w:t>
      </w:r>
      <w:r w:rsidR="00C03C42">
        <w:t xml:space="preserve">, understood, </w:t>
      </w:r>
      <w:r>
        <w:t xml:space="preserve">and informed. </w:t>
      </w:r>
      <w:r w:rsidR="0021027D">
        <w:t xml:space="preserve">Expanding on this, </w:t>
      </w:r>
      <w:r>
        <w:t xml:space="preserve">volunteering at Kamloops Immigrant Services has given me a unique perspective on the </w:t>
      </w:r>
      <w:r w:rsidR="0021027D">
        <w:t xml:space="preserve">plethora of </w:t>
      </w:r>
      <w:r>
        <w:t xml:space="preserve">challenges that newcomers face, </w:t>
      </w:r>
      <w:r w:rsidR="0021027D">
        <w:t xml:space="preserve">which has allowed </w:t>
      </w:r>
      <w:r>
        <w:t xml:space="preserve">me to reflect on my own journey as a first-generation immigrant and how language </w:t>
      </w:r>
      <w:r w:rsidR="0021027D">
        <w:t xml:space="preserve">has </w:t>
      </w:r>
      <w:r>
        <w:t>play</w:t>
      </w:r>
      <w:r w:rsidR="0021027D">
        <w:t xml:space="preserve">ed </w:t>
      </w:r>
      <w:r>
        <w:t xml:space="preserve">a </w:t>
      </w:r>
      <w:r w:rsidR="0021027D">
        <w:t xml:space="preserve">vital </w:t>
      </w:r>
      <w:r>
        <w:t xml:space="preserve">role in </w:t>
      </w:r>
      <w:r w:rsidR="0021027D">
        <w:t xml:space="preserve">my own </w:t>
      </w:r>
      <w:r>
        <w:t>cultural integration.</w:t>
      </w:r>
    </w:p>
    <w:p w14:paraId="050C8827" w14:textId="204F3913" w:rsidR="00506B70" w:rsidRDefault="005A6316" w:rsidP="002A27C5">
      <w:pPr>
        <w:ind w:firstLine="720"/>
      </w:pPr>
      <w:r>
        <w:t>Through m</w:t>
      </w:r>
      <w:r w:rsidR="00651E75">
        <w:t xml:space="preserve">y </w:t>
      </w:r>
      <w:r>
        <w:t xml:space="preserve">experiences while </w:t>
      </w:r>
      <w:r w:rsidR="00651E75">
        <w:t>travelling</w:t>
      </w:r>
      <w:r>
        <w:t xml:space="preserve">, I have </w:t>
      </w:r>
      <w:r w:rsidR="00506B70">
        <w:t xml:space="preserve">solidified my understanding of cultural diversity and global </w:t>
      </w:r>
      <w:r>
        <w:t>connectedness</w:t>
      </w:r>
      <w:r w:rsidR="00506B70">
        <w:t>. My trips to Colombia, Argentina, Uruguay, the United States</w:t>
      </w:r>
      <w:r>
        <w:t xml:space="preserve"> of America</w:t>
      </w:r>
      <w:r w:rsidR="00506B70">
        <w:t>, and Europe have exposed me to different cultural norms</w:t>
      </w:r>
      <w:r>
        <w:t xml:space="preserve"> and </w:t>
      </w:r>
      <w:r w:rsidR="00506B70">
        <w:t xml:space="preserve">perspectives. Whether it was experiencing the </w:t>
      </w:r>
      <w:r>
        <w:t>history</w:t>
      </w:r>
      <w:r w:rsidR="00506B70">
        <w:t xml:space="preserve"> of Buenos Aires, the culinary richness of </w:t>
      </w:r>
      <w:r>
        <w:t>Italy</w:t>
      </w:r>
      <w:r w:rsidR="00506B70">
        <w:t xml:space="preserve">, or the coastal beauty of Portugal, </w:t>
      </w:r>
      <w:r w:rsidR="002A27C5">
        <w:t xml:space="preserve">all my </w:t>
      </w:r>
      <w:r w:rsidR="00506B70">
        <w:t xml:space="preserve">experiences </w:t>
      </w:r>
      <w:r w:rsidR="002A27C5">
        <w:t xml:space="preserve">have demonstrated </w:t>
      </w:r>
      <w:r w:rsidR="00506B70">
        <w:t xml:space="preserve">the importance of cultural </w:t>
      </w:r>
      <w:r w:rsidR="002A27C5">
        <w:t>richness in our societies</w:t>
      </w:r>
      <w:r w:rsidR="00506B70">
        <w:t xml:space="preserve">. These experiences have not only expanded my worldview but also reinforced the importance of global </w:t>
      </w:r>
      <w:r w:rsidR="008308AC">
        <w:t>cooperation, knowledge sharing</w:t>
      </w:r>
      <w:r w:rsidR="00506B70">
        <w:t xml:space="preserve">, and cultural humility. Understanding global issues such as climate change, healthcare accessibility, and education </w:t>
      </w:r>
      <w:r w:rsidR="008308AC">
        <w:t>in</w:t>
      </w:r>
      <w:r w:rsidR="00506B70">
        <w:t>equit</w:t>
      </w:r>
      <w:r w:rsidR="008308AC">
        <w:t xml:space="preserve">ies </w:t>
      </w:r>
      <w:r w:rsidR="00506B70">
        <w:t>require</w:t>
      </w:r>
      <w:r w:rsidR="009C2F1F">
        <w:t xml:space="preserve">s me to develop </w:t>
      </w:r>
      <w:r w:rsidR="00506B70">
        <w:t xml:space="preserve">both </w:t>
      </w:r>
      <w:r w:rsidR="009C2F1F">
        <w:t xml:space="preserve">my </w:t>
      </w:r>
      <w:r w:rsidR="00506B70">
        <w:t xml:space="preserve">scientific </w:t>
      </w:r>
      <w:r w:rsidR="009C2F1F">
        <w:t xml:space="preserve">thinking </w:t>
      </w:r>
      <w:r w:rsidR="00506B70">
        <w:t>and cultural sensitivity. Moving forward</w:t>
      </w:r>
      <w:r w:rsidR="009C2F1F">
        <w:t xml:space="preserve"> throughout my career as a </w:t>
      </w:r>
      <w:r w:rsidR="005A19B8">
        <w:t xml:space="preserve">researcher and </w:t>
      </w:r>
      <w:r w:rsidR="009C2F1F">
        <w:t>physician</w:t>
      </w:r>
      <w:r w:rsidR="00506B70">
        <w:t xml:space="preserve">, I will apply these </w:t>
      </w:r>
      <w:r w:rsidR="005A19B8">
        <w:t xml:space="preserve">life </w:t>
      </w:r>
      <w:r w:rsidR="00506B70">
        <w:t>lessons to</w:t>
      </w:r>
      <w:r w:rsidR="005A19B8">
        <w:t xml:space="preserve"> seeing my patients, conducting my </w:t>
      </w:r>
      <w:r w:rsidR="00506B70">
        <w:t>research</w:t>
      </w:r>
      <w:r w:rsidR="005A19B8">
        <w:t xml:space="preserve"> projects</w:t>
      </w:r>
      <w:r w:rsidR="00506B70">
        <w:t xml:space="preserve">, </w:t>
      </w:r>
      <w:r w:rsidR="00CF24DD">
        <w:t xml:space="preserve">all while </w:t>
      </w:r>
      <w:r w:rsidR="00506B70">
        <w:t xml:space="preserve">ensuring that my work is </w:t>
      </w:r>
      <w:r w:rsidR="00CF24DD">
        <w:t xml:space="preserve">equitable, </w:t>
      </w:r>
      <w:r w:rsidR="00506B70">
        <w:t xml:space="preserve">inclusive, </w:t>
      </w:r>
      <w:r w:rsidR="00CF24DD">
        <w:t xml:space="preserve">and </w:t>
      </w:r>
      <w:r w:rsidR="00506B70">
        <w:t xml:space="preserve">globally relevant. </w:t>
      </w:r>
    </w:p>
    <w:p w14:paraId="6B46F633" w14:textId="040A7575" w:rsidR="00FE1022" w:rsidRDefault="00CF24DD" w:rsidP="00506B70">
      <w:pPr>
        <w:ind w:firstLine="720"/>
      </w:pPr>
      <w:r>
        <w:t>M</w:t>
      </w:r>
      <w:r w:rsidR="00506B70">
        <w:t xml:space="preserve">y journey has been shaped by a blend of scientific </w:t>
      </w:r>
      <w:r>
        <w:t>thinking and research</w:t>
      </w:r>
      <w:r w:rsidR="00506B70">
        <w:t xml:space="preserve">, community engagement, multilingualism, </w:t>
      </w:r>
      <w:r w:rsidR="00B413F8">
        <w:t xml:space="preserve">and </w:t>
      </w:r>
      <w:r w:rsidR="00506B70">
        <w:t>cultur</w:t>
      </w:r>
      <w:r>
        <w:t>e</w:t>
      </w:r>
      <w:r w:rsidR="00506B70">
        <w:t>. By continuing to</w:t>
      </w:r>
      <w:r w:rsidR="00B413F8">
        <w:t xml:space="preserve"> try new food, attempt to put myself in others’ shoes,</w:t>
      </w:r>
      <w:r w:rsidR="00506B70">
        <w:t xml:space="preserve"> embrace diverse perspectives</w:t>
      </w:r>
      <w:r w:rsidR="00B413F8">
        <w:t>,</w:t>
      </w:r>
      <w:r w:rsidR="00506B70">
        <w:t xml:space="preserve"> and engage in cross-disciplinary work, I am committed to contributing to a more inclusive </w:t>
      </w:r>
      <w:r w:rsidR="00EE79D7">
        <w:t>society</w:t>
      </w:r>
      <w:r w:rsidR="00506B70">
        <w:t>.</w:t>
      </w:r>
    </w:p>
    <w:sectPr w:rsidR="00FE10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70"/>
    <w:rsid w:val="000541FF"/>
    <w:rsid w:val="00055910"/>
    <w:rsid w:val="00073ED3"/>
    <w:rsid w:val="00083881"/>
    <w:rsid w:val="0021027D"/>
    <w:rsid w:val="002708C7"/>
    <w:rsid w:val="002A27C5"/>
    <w:rsid w:val="0031639C"/>
    <w:rsid w:val="00465B6C"/>
    <w:rsid w:val="00506B70"/>
    <w:rsid w:val="005A19B8"/>
    <w:rsid w:val="005A6316"/>
    <w:rsid w:val="005A67F5"/>
    <w:rsid w:val="00615759"/>
    <w:rsid w:val="00651E75"/>
    <w:rsid w:val="007A7D00"/>
    <w:rsid w:val="007D7773"/>
    <w:rsid w:val="00824CBF"/>
    <w:rsid w:val="008308AC"/>
    <w:rsid w:val="00864E2A"/>
    <w:rsid w:val="008C5674"/>
    <w:rsid w:val="008E0EB7"/>
    <w:rsid w:val="009C2F1F"/>
    <w:rsid w:val="00A969C6"/>
    <w:rsid w:val="00B31B36"/>
    <w:rsid w:val="00B413F8"/>
    <w:rsid w:val="00C03C42"/>
    <w:rsid w:val="00C429E1"/>
    <w:rsid w:val="00C47F6D"/>
    <w:rsid w:val="00C50AB7"/>
    <w:rsid w:val="00CF24DD"/>
    <w:rsid w:val="00EA7AA8"/>
    <w:rsid w:val="00ED38E3"/>
    <w:rsid w:val="00EE2FA4"/>
    <w:rsid w:val="00EE79D7"/>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68C9750"/>
  <w15:chartTrackingRefBased/>
  <w15:docId w15:val="{B0619624-09F9-DA4D-BC0B-97581344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70"/>
  </w:style>
  <w:style w:type="paragraph" w:styleId="Heading1">
    <w:name w:val="heading 1"/>
    <w:basedOn w:val="Normal"/>
    <w:next w:val="Normal"/>
    <w:link w:val="Heading1Char"/>
    <w:uiPriority w:val="9"/>
    <w:qFormat/>
    <w:rsid w:val="00506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B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B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6B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6B7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6B7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6B7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6B7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B7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B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6B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6B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6B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6B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6B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6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B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B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6B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6B70"/>
    <w:rPr>
      <w:i/>
      <w:iCs/>
      <w:color w:val="404040" w:themeColor="text1" w:themeTint="BF"/>
    </w:rPr>
  </w:style>
  <w:style w:type="paragraph" w:styleId="ListParagraph">
    <w:name w:val="List Paragraph"/>
    <w:basedOn w:val="Normal"/>
    <w:uiPriority w:val="34"/>
    <w:qFormat/>
    <w:rsid w:val="00506B70"/>
    <w:pPr>
      <w:ind w:left="720"/>
      <w:contextualSpacing/>
    </w:pPr>
  </w:style>
  <w:style w:type="character" w:styleId="IntenseEmphasis">
    <w:name w:val="Intense Emphasis"/>
    <w:basedOn w:val="DefaultParagraphFont"/>
    <w:uiPriority w:val="21"/>
    <w:qFormat/>
    <w:rsid w:val="00506B70"/>
    <w:rPr>
      <w:i/>
      <w:iCs/>
      <w:color w:val="0F4761" w:themeColor="accent1" w:themeShade="BF"/>
    </w:rPr>
  </w:style>
  <w:style w:type="paragraph" w:styleId="IntenseQuote">
    <w:name w:val="Intense Quote"/>
    <w:basedOn w:val="Normal"/>
    <w:next w:val="Normal"/>
    <w:link w:val="IntenseQuoteChar"/>
    <w:uiPriority w:val="30"/>
    <w:qFormat/>
    <w:rsid w:val="00506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B70"/>
    <w:rPr>
      <w:i/>
      <w:iCs/>
      <w:color w:val="0F4761" w:themeColor="accent1" w:themeShade="BF"/>
    </w:rPr>
  </w:style>
  <w:style w:type="character" w:styleId="IntenseReference">
    <w:name w:val="Intense Reference"/>
    <w:basedOn w:val="DefaultParagraphFont"/>
    <w:uiPriority w:val="32"/>
    <w:qFormat/>
    <w:rsid w:val="00506B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3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Centeno</dc:creator>
  <cp:keywords/>
  <dc:description/>
  <cp:lastModifiedBy>Manuel Centeno</cp:lastModifiedBy>
  <cp:revision>28</cp:revision>
  <dcterms:created xsi:type="dcterms:W3CDTF">2025-03-30T21:37:00Z</dcterms:created>
  <dcterms:modified xsi:type="dcterms:W3CDTF">2025-03-31T05:10:00Z</dcterms:modified>
</cp:coreProperties>
</file>